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DC2" w:rsidRDefault="00A57DC2" w:rsidP="00A57DC2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УТВЕРЖДЕНО:</w:t>
      </w:r>
    </w:p>
    <w:p w:rsidR="00A57DC2" w:rsidRDefault="00A57DC2" w:rsidP="00A57DC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Директором  МБОУ «ССШ № 1»</w:t>
      </w:r>
    </w:p>
    <w:p w:rsidR="00A57DC2" w:rsidRDefault="00A57DC2" w:rsidP="00A57DC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 А.В. </w:t>
      </w:r>
      <w:proofErr w:type="spellStart"/>
      <w:r>
        <w:rPr>
          <w:rFonts w:ascii="Times New Roman" w:hAnsi="Times New Roman" w:cs="Times New Roman"/>
        </w:rPr>
        <w:t>Андриенко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A57DC2" w:rsidRDefault="00A57DC2" w:rsidP="00A57DC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Приказ  </w:t>
      </w:r>
      <w:r>
        <w:rPr>
          <w:rFonts w:ascii="Times New Roman" w:hAnsi="Times New Roman" w:cs="Times New Roman"/>
          <w:u w:val="single"/>
        </w:rPr>
        <w:t>№ 142-фо</w:t>
      </w:r>
      <w:r>
        <w:rPr>
          <w:rFonts w:ascii="Times New Roman" w:hAnsi="Times New Roman" w:cs="Times New Roman"/>
        </w:rPr>
        <w:t xml:space="preserve">  от </w:t>
      </w:r>
      <w:r>
        <w:rPr>
          <w:rFonts w:ascii="Times New Roman" w:hAnsi="Times New Roman" w:cs="Times New Roman"/>
          <w:u w:val="single"/>
        </w:rPr>
        <w:t xml:space="preserve">01.09.2024 г                                                                                                                                                                                                             </w:t>
      </w:r>
    </w:p>
    <w:p w:rsidR="00A57DC2" w:rsidRDefault="00A57DC2" w:rsidP="00A57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DC2" w:rsidRDefault="00A57DC2" w:rsidP="00A57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DC2" w:rsidRDefault="00A57DC2" w:rsidP="00A57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57DC2" w:rsidRPr="00CF0F3A" w:rsidRDefault="00A57DC2" w:rsidP="00A57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F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мероприятий</w:t>
      </w:r>
    </w:p>
    <w:p w:rsidR="00A57DC2" w:rsidRDefault="00A57DC2" w:rsidP="00A57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F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предупреждению</w:t>
      </w:r>
      <w:r w:rsidR="00EB4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</w:t>
      </w:r>
      <w:r w:rsidRPr="00CF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профилактике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асоциального поведения </w:t>
      </w:r>
      <w:proofErr w:type="gramStart"/>
      <w:r w:rsidR="00EB4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</w:t>
      </w:r>
      <w:r w:rsidR="00EB42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щихся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филиале </w:t>
      </w:r>
    </w:p>
    <w:p w:rsidR="00A57DC2" w:rsidRDefault="00A57DC2" w:rsidP="00A57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МБОУ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Сосновская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СШ №1 </w:t>
      </w:r>
    </w:p>
    <w:p w:rsidR="00A57DC2" w:rsidRPr="00CF0F3A" w:rsidRDefault="00A57DC2" w:rsidP="00A57D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Рожковская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ОШ»</w:t>
      </w:r>
    </w:p>
    <w:p w:rsidR="00A57DC2" w:rsidRDefault="00A57DC2" w:rsidP="00A57DC2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F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Pr="00CF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202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CF0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учебный год</w:t>
      </w:r>
    </w:p>
    <w:p w:rsidR="00970278" w:rsidRDefault="00EB4256"/>
    <w:tbl>
      <w:tblPr>
        <w:tblStyle w:val="a3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BB5295" w:rsidRPr="00EB4256" w:rsidTr="00BB5295">
        <w:tc>
          <w:tcPr>
            <w:tcW w:w="675" w:type="dxa"/>
          </w:tcPr>
          <w:p w:rsidR="00BB5295" w:rsidRPr="00EB4256" w:rsidRDefault="00BB5295" w:rsidP="00797B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4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B4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B4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EB4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110" w:type="dxa"/>
          </w:tcPr>
          <w:p w:rsidR="00BB5295" w:rsidRPr="00EB4256" w:rsidRDefault="00BB5295" w:rsidP="00797B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4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393" w:type="dxa"/>
          </w:tcPr>
          <w:p w:rsidR="00BB5295" w:rsidRPr="00EB4256" w:rsidRDefault="00BB5295" w:rsidP="00797B94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4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2393" w:type="dxa"/>
          </w:tcPr>
          <w:p w:rsidR="00BB5295" w:rsidRPr="00EB4256" w:rsidRDefault="00BB5295" w:rsidP="00797B94">
            <w:pPr>
              <w:tabs>
                <w:tab w:val="left" w:pos="385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B425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ab/>
              <w:t>Ответственные</w:t>
            </w:r>
          </w:p>
        </w:tc>
      </w:tr>
      <w:tr w:rsidR="00BB5295" w:rsidRPr="00EB4256" w:rsidTr="00BB5295">
        <w:tc>
          <w:tcPr>
            <w:tcW w:w="675" w:type="dxa"/>
          </w:tcPr>
          <w:p w:rsidR="00BB5295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BB5295" w:rsidRPr="00EB4256" w:rsidRDefault="00BB5295" w:rsidP="00BB5295">
            <w:pPr>
              <w:pStyle w:val="a4"/>
              <w:contextualSpacing/>
            </w:pPr>
            <w:r w:rsidRPr="00EB4256">
              <w:t>Сбор информации об обучающихся и их семьях, формирование банка данных.</w:t>
            </w:r>
          </w:p>
          <w:p w:rsidR="00BB5295" w:rsidRPr="00EB4256" w:rsidRDefault="00BB5295" w:rsidP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B5295" w:rsidRPr="00EB4256" w:rsidRDefault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</w:tcPr>
          <w:p w:rsidR="00BB5295" w:rsidRPr="00EB4256" w:rsidRDefault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B5295" w:rsidRPr="00EB4256" w:rsidRDefault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BB5295" w:rsidRPr="00EB4256" w:rsidTr="00BB5295">
        <w:tc>
          <w:tcPr>
            <w:tcW w:w="675" w:type="dxa"/>
          </w:tcPr>
          <w:p w:rsidR="00BB5295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BB5295" w:rsidRPr="00EB4256" w:rsidRDefault="00BB5295" w:rsidP="00BB5295">
            <w:pPr>
              <w:pStyle w:val="a4"/>
              <w:contextualSpacing/>
            </w:pPr>
            <w:r w:rsidRPr="00EB4256">
              <w:t>Выявление детей, имеющих факторы риска: диагностика склонности к правонарушениям, диагностика суицидальных намерений и др.</w:t>
            </w:r>
          </w:p>
          <w:p w:rsidR="00BB5295" w:rsidRPr="00EB4256" w:rsidRDefault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B5295" w:rsidRPr="00EB4256" w:rsidRDefault="00BB5295" w:rsidP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– май </w:t>
            </w:r>
          </w:p>
        </w:tc>
        <w:tc>
          <w:tcPr>
            <w:tcW w:w="2393" w:type="dxa"/>
          </w:tcPr>
          <w:p w:rsidR="00BB5295" w:rsidRPr="00EB4256" w:rsidRDefault="00BB5295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BB5295" w:rsidRPr="00EB4256" w:rsidRDefault="00BB5295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Акции:</w:t>
            </w:r>
          </w:p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 «Я и закон»</w:t>
            </w:r>
          </w:p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>«За здоровый образ жизни»</w:t>
            </w:r>
          </w:p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«Внимание, дети!»</w:t>
            </w:r>
          </w:p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 май 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 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0" w:type="dxa"/>
          </w:tcPr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Интернет</w:t>
            </w:r>
          </w:p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Беседа «Законодательные меры за противоправные действия в сфере информационных технологий»</w:t>
            </w:r>
          </w:p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Создание буклета «Безопасный Интернет глазами детей»</w:t>
            </w:r>
          </w:p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347690" w:rsidRPr="00EB4256" w:rsidRDefault="00347690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Деловая игра «Разрешение конфликтов без насилия»</w:t>
            </w:r>
          </w:p>
          <w:p w:rsidR="00347690" w:rsidRPr="00EB4256" w:rsidRDefault="00347690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«Я и мои друзья»</w:t>
            </w:r>
          </w:p>
          <w:p w:rsidR="00347690" w:rsidRPr="00EB4256" w:rsidRDefault="00347690" w:rsidP="00BB5295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Конкурс рисунков «Мир, в котором я живу, называется мечтой»</w:t>
            </w:r>
          </w:p>
          <w:p w:rsidR="00347690" w:rsidRPr="00EB4256" w:rsidRDefault="00347690" w:rsidP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393" w:type="dxa"/>
          </w:tcPr>
          <w:p w:rsidR="00347690" w:rsidRPr="00EB4256" w:rsidRDefault="00347690" w:rsidP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gramStart"/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</w:p>
          <w:p w:rsidR="00347690" w:rsidRPr="00EB4256" w:rsidRDefault="00347690" w:rsidP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 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:rsidR="00347690" w:rsidRPr="00EB4256" w:rsidRDefault="00347690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Этическая беседа «У воспитанных </w:t>
            </w:r>
            <w:r w:rsidRPr="00EB4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 все дела идут на лад».</w:t>
            </w:r>
          </w:p>
          <w:p w:rsidR="00347690" w:rsidRPr="00EB4256" w:rsidRDefault="00347690" w:rsidP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Октябрь 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Классные </w:t>
            </w:r>
            <w:r w:rsidRPr="00EB4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руководители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 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110" w:type="dxa"/>
          </w:tcPr>
          <w:p w:rsidR="00347690" w:rsidRPr="00EB4256" w:rsidRDefault="00347690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Игра «Что такое хорошо, что такое плохо»</w:t>
            </w:r>
          </w:p>
          <w:p w:rsidR="00347690" w:rsidRPr="00EB4256" w:rsidRDefault="00347690" w:rsidP="00BB52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Час общения «Шалость.</w:t>
            </w: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Инспектор ПДН </w:t>
            </w:r>
          </w:p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Социальный педагог 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:rsidR="00347690" w:rsidRPr="00EB4256" w:rsidRDefault="00347690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Деловая игра «Закон на нашей земле»</w:t>
            </w:r>
          </w:p>
          <w:p w:rsidR="00347690" w:rsidRPr="00EB4256" w:rsidRDefault="00347690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Викторина «Мои права»</w:t>
            </w:r>
          </w:p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 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Классные часы «Взрослая жизнь – взрослая ответственность</w:t>
            </w: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47690" w:rsidRPr="00EB4256" w:rsidTr="00BB5295">
        <w:tc>
          <w:tcPr>
            <w:tcW w:w="675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:rsidR="00347690" w:rsidRPr="00EB4256" w:rsidRDefault="00347690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Круглый стол «Бездна, в которую надо заглянуть»</w:t>
            </w:r>
          </w:p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347690" w:rsidRPr="00EB4256" w:rsidRDefault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393" w:type="dxa"/>
          </w:tcPr>
          <w:p w:rsidR="00347690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A57DC2" w:rsidRPr="00EB4256" w:rsidRDefault="00347690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Педагог – организатор</w:t>
            </w:r>
          </w:p>
          <w:p w:rsidR="00347690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психолог </w:t>
            </w:r>
            <w:r w:rsidR="00347690"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7DC2" w:rsidRPr="00EB4256" w:rsidTr="00BB5295">
        <w:tc>
          <w:tcPr>
            <w:tcW w:w="675" w:type="dxa"/>
          </w:tcPr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10" w:type="dxa"/>
          </w:tcPr>
          <w:p w:rsidR="00A57DC2" w:rsidRPr="00EB4256" w:rsidRDefault="00A57DC2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Игра – соревнование «Баланс положительных и отрицательных сторон курения»</w:t>
            </w:r>
          </w:p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393" w:type="dxa"/>
          </w:tcPr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 </w:t>
            </w:r>
          </w:p>
        </w:tc>
      </w:tr>
      <w:tr w:rsidR="00A57DC2" w:rsidRPr="00EB4256" w:rsidTr="00BB5295">
        <w:tc>
          <w:tcPr>
            <w:tcW w:w="675" w:type="dxa"/>
          </w:tcPr>
          <w:p w:rsidR="00A57DC2" w:rsidRPr="00EB4256" w:rsidRDefault="00A57DC2" w:rsidP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Дни здоровья</w:t>
            </w:r>
          </w:p>
        </w:tc>
        <w:tc>
          <w:tcPr>
            <w:tcW w:w="2393" w:type="dxa"/>
          </w:tcPr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  <w:proofErr w:type="gramStart"/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  ,</w:t>
            </w:r>
            <w:proofErr w:type="gramEnd"/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 май </w:t>
            </w:r>
          </w:p>
        </w:tc>
        <w:tc>
          <w:tcPr>
            <w:tcW w:w="2393" w:type="dxa"/>
          </w:tcPr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Педагог – организатор </w:t>
            </w:r>
          </w:p>
        </w:tc>
      </w:tr>
      <w:tr w:rsidR="00A57DC2" w:rsidRPr="00EB4256" w:rsidTr="00BB5295">
        <w:tc>
          <w:tcPr>
            <w:tcW w:w="675" w:type="dxa"/>
          </w:tcPr>
          <w:p w:rsidR="00A57DC2" w:rsidRPr="00EB4256" w:rsidRDefault="00A57DC2" w:rsidP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:rsidR="00A57DC2" w:rsidRPr="00EB4256" w:rsidRDefault="00A57DC2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«Моя жизненная позиция»</w:t>
            </w:r>
          </w:p>
          <w:p w:rsidR="00A57DC2" w:rsidRPr="00EB4256" w:rsidRDefault="00A57DC2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Просмотр фильмов:</w:t>
            </w:r>
          </w:p>
          <w:p w:rsidR="00A57DC2" w:rsidRPr="00EB4256" w:rsidRDefault="00A57DC2" w:rsidP="00347690">
            <w:pPr>
              <w:pStyle w:val="a6"/>
              <w:ind w:left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«Чучело», «Верочка», «Гадкий утенок», «Кот Леопольд».</w:t>
            </w:r>
          </w:p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 xml:space="preserve">Апрель – май </w:t>
            </w:r>
          </w:p>
        </w:tc>
        <w:tc>
          <w:tcPr>
            <w:tcW w:w="2393" w:type="dxa"/>
          </w:tcPr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4256">
              <w:rPr>
                <w:rFonts w:ascii="Times New Roman" w:hAnsi="Times New Roman" w:cs="Times New Roman"/>
                <w:sz w:val="24"/>
                <w:szCs w:val="24"/>
              </w:rPr>
              <w:t>Социальный педагог</w:t>
            </w:r>
          </w:p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DC2" w:rsidRPr="00EB4256" w:rsidTr="00BB5295">
        <w:tc>
          <w:tcPr>
            <w:tcW w:w="675" w:type="dxa"/>
          </w:tcPr>
          <w:p w:rsidR="00A57DC2" w:rsidRPr="00EB4256" w:rsidRDefault="00A57DC2" w:rsidP="00347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57DC2" w:rsidRPr="00EB4256" w:rsidRDefault="00A57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A57DC2" w:rsidRPr="00EB4256" w:rsidRDefault="00A57DC2" w:rsidP="00797B9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5295" w:rsidRPr="00EB4256" w:rsidRDefault="00BB5295" w:rsidP="00347690">
      <w:pPr>
        <w:rPr>
          <w:rFonts w:ascii="Times New Roman" w:hAnsi="Times New Roman" w:cs="Times New Roman"/>
          <w:sz w:val="24"/>
          <w:szCs w:val="24"/>
        </w:rPr>
      </w:pPr>
    </w:p>
    <w:p w:rsidR="00A57DC2" w:rsidRPr="00EB4256" w:rsidRDefault="00A57DC2" w:rsidP="00347690">
      <w:pPr>
        <w:rPr>
          <w:rFonts w:ascii="Times New Roman" w:hAnsi="Times New Roman" w:cs="Times New Roman"/>
          <w:sz w:val="24"/>
          <w:szCs w:val="24"/>
        </w:rPr>
      </w:pPr>
    </w:p>
    <w:p w:rsidR="00A57DC2" w:rsidRPr="00EB4256" w:rsidRDefault="00A57DC2" w:rsidP="00347690">
      <w:pPr>
        <w:rPr>
          <w:rFonts w:ascii="Times New Roman" w:hAnsi="Times New Roman" w:cs="Times New Roman"/>
          <w:sz w:val="24"/>
          <w:szCs w:val="24"/>
        </w:rPr>
      </w:pPr>
      <w:r w:rsidRPr="00EB4256">
        <w:rPr>
          <w:rFonts w:ascii="Times New Roman" w:hAnsi="Times New Roman" w:cs="Times New Roman"/>
          <w:sz w:val="24"/>
          <w:szCs w:val="24"/>
        </w:rPr>
        <w:t xml:space="preserve">Социальный педагог                               </w:t>
      </w:r>
      <w:proofErr w:type="spellStart"/>
      <w:r w:rsidRPr="00EB4256">
        <w:rPr>
          <w:rFonts w:ascii="Times New Roman" w:hAnsi="Times New Roman" w:cs="Times New Roman"/>
          <w:sz w:val="24"/>
          <w:szCs w:val="24"/>
        </w:rPr>
        <w:t>Майорова</w:t>
      </w:r>
      <w:proofErr w:type="spellEnd"/>
      <w:r w:rsidRPr="00EB4256">
        <w:rPr>
          <w:rFonts w:ascii="Times New Roman" w:hAnsi="Times New Roman" w:cs="Times New Roman"/>
          <w:sz w:val="24"/>
          <w:szCs w:val="24"/>
        </w:rPr>
        <w:t xml:space="preserve"> Е.В.</w:t>
      </w:r>
    </w:p>
    <w:p w:rsidR="00EB4256" w:rsidRPr="00EB4256" w:rsidRDefault="00EB4256">
      <w:pPr>
        <w:rPr>
          <w:rFonts w:ascii="Times New Roman" w:hAnsi="Times New Roman" w:cs="Times New Roman"/>
          <w:sz w:val="24"/>
          <w:szCs w:val="24"/>
        </w:rPr>
      </w:pPr>
    </w:p>
    <w:sectPr w:rsidR="00EB4256" w:rsidRPr="00EB4256" w:rsidSect="00E66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295"/>
    <w:rsid w:val="00347690"/>
    <w:rsid w:val="00A57DC2"/>
    <w:rsid w:val="00BB5295"/>
    <w:rsid w:val="00C35AD3"/>
    <w:rsid w:val="00D017E9"/>
    <w:rsid w:val="00E66E48"/>
    <w:rsid w:val="00EB4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E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BB5295"/>
    <w:pPr>
      <w:suppressAutoHyphens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5">
    <w:name w:val="Strong"/>
    <w:basedOn w:val="a0"/>
    <w:uiPriority w:val="22"/>
    <w:qFormat/>
    <w:rsid w:val="00BB5295"/>
    <w:rPr>
      <w:b/>
      <w:bCs/>
    </w:rPr>
  </w:style>
  <w:style w:type="paragraph" w:styleId="a6">
    <w:name w:val="List Paragraph"/>
    <w:basedOn w:val="a"/>
    <w:qFormat/>
    <w:rsid w:val="00BB5295"/>
    <w:pPr>
      <w:suppressAutoHyphens/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2</cp:revision>
  <dcterms:created xsi:type="dcterms:W3CDTF">2025-02-07T08:50:00Z</dcterms:created>
  <dcterms:modified xsi:type="dcterms:W3CDTF">2025-02-07T09:31:00Z</dcterms:modified>
</cp:coreProperties>
</file>